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024" w14:textId="487DB4BB" w:rsidR="00657770" w:rsidRPr="00E40E37" w:rsidRDefault="00657770">
      <w:pPr>
        <w:rPr>
          <w:rFonts w:ascii="Arial" w:hAnsi="Arial" w:cs="Arial"/>
          <w:b/>
          <w:bCs/>
          <w:sz w:val="28"/>
          <w:szCs w:val="28"/>
        </w:rPr>
      </w:pPr>
      <w:r w:rsidRPr="00657770">
        <w:rPr>
          <w:rFonts w:ascii="Arial" w:hAnsi="Arial" w:cs="Arial"/>
          <w:b/>
          <w:bCs/>
          <w:sz w:val="28"/>
          <w:szCs w:val="28"/>
        </w:rPr>
        <w:t xml:space="preserve">Uchwała nr 1/2023 Rady Pedagogicznej Publicznego Przedszkola Nr 11 w Zduńskiej Woli z dnia 15 września 2023 r. w sprawie zatwierdzenia do realizacji Planu Nadzoru Pedagogicznego Publicznego Przedszkola Nr 11 w Zduńskiej Woli w roku szkolnym </w:t>
      </w:r>
      <w:r w:rsidRPr="00E40E37">
        <w:rPr>
          <w:rFonts w:ascii="Arial" w:hAnsi="Arial" w:cs="Arial"/>
          <w:b/>
          <w:bCs/>
          <w:sz w:val="28"/>
          <w:szCs w:val="28"/>
        </w:rPr>
        <w:t>2023/2024.</w:t>
      </w:r>
    </w:p>
    <w:p w14:paraId="198B523D" w14:textId="1F4E407C" w:rsidR="00657770" w:rsidRDefault="00657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prawna: art. 70, USTAWA z dnia 14 grudnia 2016 r., Prawo oświatowe (Dz. U. z 2017 r. poz. 59, 949 i 2203).</w:t>
      </w:r>
    </w:p>
    <w:p w14:paraId="180C8E72" w14:textId="2669C07D" w:rsidR="00657770" w:rsidRPr="00E40E37" w:rsidRDefault="00657770">
      <w:pPr>
        <w:rPr>
          <w:rFonts w:ascii="Arial" w:hAnsi="Arial" w:cs="Arial"/>
          <w:b/>
          <w:bCs/>
          <w:sz w:val="24"/>
          <w:szCs w:val="24"/>
        </w:rPr>
      </w:pPr>
      <w:r w:rsidRPr="00E40E37">
        <w:rPr>
          <w:rFonts w:ascii="Arial" w:hAnsi="Arial" w:cs="Arial"/>
          <w:b/>
          <w:bCs/>
          <w:sz w:val="24"/>
          <w:szCs w:val="24"/>
        </w:rPr>
        <w:t>§</w:t>
      </w:r>
      <w:r w:rsidR="00E40E37" w:rsidRPr="00E40E37"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659552AF" w14:textId="7BE293A1" w:rsidR="00657770" w:rsidRDefault="00E40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Pedagogiczna jednogłośnie zatwierdziła do realizacji Plan Nadzoru Pedagogicznego w roku szkolnym 2023/2024.</w:t>
      </w:r>
    </w:p>
    <w:p w14:paraId="313DF528" w14:textId="2277D5BF" w:rsidR="00E40E37" w:rsidRDefault="00E40E37" w:rsidP="00E40E37">
      <w:pPr>
        <w:rPr>
          <w:rFonts w:ascii="Arial" w:hAnsi="Arial" w:cs="Arial"/>
          <w:b/>
          <w:bCs/>
          <w:sz w:val="24"/>
          <w:szCs w:val="24"/>
        </w:rPr>
      </w:pPr>
      <w:r w:rsidRPr="00E40E37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6A4FD055" w14:textId="0E3164D2" w:rsidR="00E40E37" w:rsidRDefault="00E40E37" w:rsidP="00E40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Dyrektorowi Publicznego Przedszkola Nr 11 w Zduńskiej Woli.</w:t>
      </w:r>
    </w:p>
    <w:p w14:paraId="5F791669" w14:textId="412C2B7C" w:rsidR="00E40E37" w:rsidRDefault="00E40E37" w:rsidP="00E40E37">
      <w:pPr>
        <w:rPr>
          <w:rFonts w:ascii="Arial" w:hAnsi="Arial" w:cs="Arial"/>
          <w:b/>
          <w:bCs/>
          <w:sz w:val="24"/>
          <w:szCs w:val="24"/>
        </w:rPr>
      </w:pPr>
      <w:r w:rsidRPr="00E40E37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568CFC5A" w14:textId="309FC50B" w:rsidR="00E40E37" w:rsidRDefault="00E40E37" w:rsidP="00E40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uchwalenia.</w:t>
      </w:r>
    </w:p>
    <w:p w14:paraId="2719583A" w14:textId="38071FC6" w:rsidR="00657770" w:rsidRDefault="00E40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Dyrektora</w:t>
      </w:r>
    </w:p>
    <w:p w14:paraId="045ACE78" w14:textId="4060B94A" w:rsidR="009025CD" w:rsidRDefault="00902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Wybrane uchwały pozostałe, dostępne w trybie zapytania o informację publiczną.</w:t>
      </w:r>
    </w:p>
    <w:p w14:paraId="59B114B6" w14:textId="7BC0902A" w:rsidR="009025CD" w:rsidRDefault="00902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udostępniający informację: Publiczne Przedszkole Nr 11 w Zduńskiej Woli.</w:t>
      </w:r>
    </w:p>
    <w:p w14:paraId="25678A4E" w14:textId="734795D1" w:rsidR="009025CD" w:rsidRDefault="00902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Odpowiada: 08.12.2023, Agata Wlazło</w:t>
      </w:r>
    </w:p>
    <w:p w14:paraId="1C4B5516" w14:textId="4929D095" w:rsidR="009025CD" w:rsidRPr="00E40E37" w:rsidRDefault="00902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Wytworzył: 08.12.2023, Agata Wlazło</w:t>
      </w:r>
    </w:p>
    <w:sectPr w:rsidR="009025CD" w:rsidRPr="00E4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70"/>
    <w:rsid w:val="00657770"/>
    <w:rsid w:val="009025CD"/>
    <w:rsid w:val="00E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25F7"/>
  <w15:chartTrackingRefBased/>
  <w15:docId w15:val="{A01A7E51-E6DF-455E-8CEF-7EF210F3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Wlazło</dc:creator>
  <cp:keywords/>
  <dc:description/>
  <cp:lastModifiedBy>Kacper Wlazło</cp:lastModifiedBy>
  <cp:revision>4</cp:revision>
  <dcterms:created xsi:type="dcterms:W3CDTF">2023-12-10T14:35:00Z</dcterms:created>
  <dcterms:modified xsi:type="dcterms:W3CDTF">2023-12-10T14:59:00Z</dcterms:modified>
</cp:coreProperties>
</file>